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09E80" w14:textId="77777777" w:rsidR="008C37BB" w:rsidRDefault="008C37BB" w:rsidP="008C37BB">
      <w:pPr>
        <w:spacing w:line="360" w:lineRule="auto"/>
        <w:jc w:val="both"/>
      </w:pPr>
    </w:p>
    <w:p w14:paraId="4F5D668C" w14:textId="77777777" w:rsidR="008C37BB" w:rsidRPr="006432AE" w:rsidRDefault="008C37BB" w:rsidP="008C37BB">
      <w:pPr>
        <w:spacing w:line="360" w:lineRule="auto"/>
        <w:jc w:val="both"/>
        <w:rPr>
          <w:i/>
          <w:iCs/>
          <w:sz w:val="22"/>
          <w:szCs w:val="22"/>
        </w:rPr>
      </w:pPr>
      <w:r w:rsidRPr="006432AE">
        <w:rPr>
          <w:i/>
          <w:iCs/>
          <w:sz w:val="22"/>
          <w:szCs w:val="22"/>
        </w:rPr>
        <w:t>Sporočilo za javnost</w:t>
      </w:r>
    </w:p>
    <w:p w14:paraId="59F4658D" w14:textId="1E5D9C8F" w:rsidR="008C37BB" w:rsidRPr="00531034" w:rsidRDefault="00C90CD3" w:rsidP="008C37BB">
      <w:pPr>
        <w:spacing w:line="360" w:lineRule="auto"/>
        <w:jc w:val="center"/>
        <w:rPr>
          <w:b/>
          <w:sz w:val="32"/>
          <w:szCs w:val="32"/>
        </w:rPr>
      </w:pPr>
      <w:r>
        <w:rPr>
          <w:b/>
          <w:sz w:val="32"/>
          <w:szCs w:val="32"/>
        </w:rPr>
        <w:t xml:space="preserve">PRVA SLOVENSKA UPRIZORITEV </w:t>
      </w:r>
      <w:r w:rsidR="001C4517">
        <w:rPr>
          <w:b/>
          <w:sz w:val="32"/>
          <w:szCs w:val="32"/>
        </w:rPr>
        <w:t>KOMIČNE DRAME CIPE</w:t>
      </w:r>
    </w:p>
    <w:p w14:paraId="0FE8C637" w14:textId="77777777" w:rsidR="008C37BB" w:rsidRPr="006432AE" w:rsidRDefault="008C37BB" w:rsidP="008C37BB">
      <w:pPr>
        <w:spacing w:line="360" w:lineRule="auto"/>
        <w:jc w:val="both"/>
        <w:rPr>
          <w:sz w:val="22"/>
          <w:szCs w:val="22"/>
        </w:rPr>
      </w:pPr>
    </w:p>
    <w:p w14:paraId="2079D148" w14:textId="4865B6FC" w:rsidR="00BA1CEF" w:rsidRPr="00AA097F" w:rsidRDefault="008C37BB" w:rsidP="008C37BB">
      <w:pPr>
        <w:spacing w:line="360" w:lineRule="auto"/>
        <w:jc w:val="both"/>
        <w:rPr>
          <w:b/>
          <w:bCs/>
          <w:sz w:val="22"/>
          <w:szCs w:val="22"/>
        </w:rPr>
      </w:pPr>
      <w:r w:rsidRPr="006432AE">
        <w:rPr>
          <w:b/>
          <w:sz w:val="22"/>
          <w:szCs w:val="22"/>
        </w:rPr>
        <w:t xml:space="preserve">Celje, </w:t>
      </w:r>
      <w:r w:rsidR="00C90CD3">
        <w:rPr>
          <w:b/>
          <w:sz w:val="22"/>
          <w:szCs w:val="22"/>
        </w:rPr>
        <w:t>2</w:t>
      </w:r>
      <w:r w:rsidR="001C4517">
        <w:rPr>
          <w:b/>
          <w:sz w:val="22"/>
          <w:szCs w:val="22"/>
        </w:rPr>
        <w:t>5</w:t>
      </w:r>
      <w:r w:rsidRPr="006432AE">
        <w:rPr>
          <w:b/>
          <w:sz w:val="22"/>
          <w:szCs w:val="22"/>
        </w:rPr>
        <w:t xml:space="preserve">. </w:t>
      </w:r>
      <w:r w:rsidR="001C4517">
        <w:rPr>
          <w:b/>
          <w:sz w:val="22"/>
          <w:szCs w:val="22"/>
        </w:rPr>
        <w:t>maj</w:t>
      </w:r>
      <w:r w:rsidRPr="006432AE">
        <w:rPr>
          <w:b/>
          <w:sz w:val="22"/>
          <w:szCs w:val="22"/>
        </w:rPr>
        <w:t xml:space="preserve"> 202</w:t>
      </w:r>
      <w:r w:rsidR="001C4517">
        <w:rPr>
          <w:b/>
          <w:sz w:val="22"/>
          <w:szCs w:val="22"/>
        </w:rPr>
        <w:t>1</w:t>
      </w:r>
      <w:r w:rsidRPr="006432AE">
        <w:rPr>
          <w:b/>
          <w:sz w:val="22"/>
          <w:szCs w:val="22"/>
        </w:rPr>
        <w:t xml:space="preserve"> – </w:t>
      </w:r>
      <w:r w:rsidR="005D3AA3" w:rsidRPr="004D4EFB">
        <w:rPr>
          <w:b/>
          <w:sz w:val="22"/>
          <w:szCs w:val="22"/>
        </w:rPr>
        <w:t>V</w:t>
      </w:r>
      <w:r w:rsidR="00C90CD3" w:rsidRPr="004D4EFB">
        <w:rPr>
          <w:b/>
          <w:sz w:val="22"/>
          <w:szCs w:val="22"/>
        </w:rPr>
        <w:t xml:space="preserve"> </w:t>
      </w:r>
      <w:r w:rsidRPr="004D4EFB">
        <w:rPr>
          <w:b/>
          <w:sz w:val="22"/>
          <w:szCs w:val="22"/>
        </w:rPr>
        <w:t>Gledališč</w:t>
      </w:r>
      <w:r w:rsidR="00C90CD3" w:rsidRPr="004D4EFB">
        <w:rPr>
          <w:b/>
          <w:sz w:val="22"/>
          <w:szCs w:val="22"/>
        </w:rPr>
        <w:t xml:space="preserve">u </w:t>
      </w:r>
      <w:r w:rsidRPr="004D4EFB">
        <w:rPr>
          <w:b/>
          <w:sz w:val="22"/>
          <w:szCs w:val="22"/>
        </w:rPr>
        <w:t>Celje bo</w:t>
      </w:r>
      <w:r w:rsidR="00C90CD3" w:rsidRPr="004D4EFB">
        <w:rPr>
          <w:b/>
          <w:sz w:val="22"/>
          <w:szCs w:val="22"/>
        </w:rPr>
        <w:t xml:space="preserve">do v </w:t>
      </w:r>
      <w:r w:rsidR="001C4517">
        <w:rPr>
          <w:b/>
          <w:sz w:val="22"/>
          <w:szCs w:val="22"/>
        </w:rPr>
        <w:t xml:space="preserve">petek, 28. maja, ob 19.30 na Velikem odru prvič v slovenskem prostoru uprizorili komično dramo </w:t>
      </w:r>
      <w:proofErr w:type="spellStart"/>
      <w:r w:rsidR="001C4517" w:rsidRPr="001C4517">
        <w:rPr>
          <w:b/>
          <w:sz w:val="22"/>
          <w:szCs w:val="22"/>
        </w:rPr>
        <w:t>Ifeyinw</w:t>
      </w:r>
      <w:r w:rsidR="001C4517">
        <w:rPr>
          <w:b/>
          <w:sz w:val="22"/>
          <w:szCs w:val="22"/>
        </w:rPr>
        <w:t>e</w:t>
      </w:r>
      <w:proofErr w:type="spellEnd"/>
      <w:r w:rsidR="001C4517" w:rsidRPr="001C4517">
        <w:rPr>
          <w:b/>
          <w:sz w:val="22"/>
          <w:szCs w:val="22"/>
        </w:rPr>
        <w:t xml:space="preserve"> </w:t>
      </w:r>
      <w:proofErr w:type="spellStart"/>
      <w:r w:rsidR="001C4517" w:rsidRPr="001C4517">
        <w:rPr>
          <w:b/>
          <w:sz w:val="22"/>
          <w:szCs w:val="22"/>
        </w:rPr>
        <w:t>Frederick</w:t>
      </w:r>
      <w:proofErr w:type="spellEnd"/>
      <w:r w:rsidR="001C4517">
        <w:rPr>
          <w:b/>
          <w:sz w:val="22"/>
          <w:szCs w:val="22"/>
        </w:rPr>
        <w:t xml:space="preserve"> </w:t>
      </w:r>
      <w:r w:rsidR="001C4517" w:rsidRPr="001C4517">
        <w:rPr>
          <w:b/>
          <w:i/>
          <w:iCs/>
          <w:sz w:val="22"/>
          <w:szCs w:val="22"/>
        </w:rPr>
        <w:t>Cipe</w:t>
      </w:r>
      <w:r w:rsidR="00C90CD3" w:rsidRPr="004D4EFB">
        <w:rPr>
          <w:b/>
          <w:i/>
          <w:iCs/>
          <w:sz w:val="22"/>
          <w:szCs w:val="22"/>
        </w:rPr>
        <w:t>.</w:t>
      </w:r>
      <w:r w:rsidR="00C90CD3" w:rsidRPr="004D4EFB">
        <w:rPr>
          <w:b/>
          <w:sz w:val="22"/>
          <w:szCs w:val="22"/>
        </w:rPr>
        <w:t xml:space="preserve"> </w:t>
      </w:r>
      <w:r w:rsidR="001C4517">
        <w:rPr>
          <w:b/>
          <w:sz w:val="22"/>
          <w:szCs w:val="22"/>
        </w:rPr>
        <w:t xml:space="preserve">Gre za </w:t>
      </w:r>
      <w:r w:rsidR="001C4517" w:rsidRPr="001C4517">
        <w:rPr>
          <w:b/>
          <w:sz w:val="22"/>
          <w:szCs w:val="22"/>
        </w:rPr>
        <w:t>subtiln</w:t>
      </w:r>
      <w:r w:rsidR="001C4517">
        <w:rPr>
          <w:b/>
          <w:sz w:val="22"/>
          <w:szCs w:val="22"/>
        </w:rPr>
        <w:t>o</w:t>
      </w:r>
      <w:r w:rsidR="001C4517" w:rsidRPr="001C4517">
        <w:rPr>
          <w:b/>
          <w:sz w:val="22"/>
          <w:szCs w:val="22"/>
        </w:rPr>
        <w:t xml:space="preserve">, </w:t>
      </w:r>
      <w:r w:rsidR="0092203A" w:rsidRPr="001C4517">
        <w:rPr>
          <w:b/>
          <w:sz w:val="22"/>
          <w:szCs w:val="22"/>
        </w:rPr>
        <w:t>grenk</w:t>
      </w:r>
      <w:r w:rsidR="0092203A">
        <w:rPr>
          <w:b/>
          <w:sz w:val="22"/>
          <w:szCs w:val="22"/>
        </w:rPr>
        <w:t>o-</w:t>
      </w:r>
      <w:r w:rsidR="001C4517" w:rsidRPr="001C4517">
        <w:rPr>
          <w:b/>
          <w:sz w:val="22"/>
          <w:szCs w:val="22"/>
        </w:rPr>
        <w:t>komično zgodb</w:t>
      </w:r>
      <w:r w:rsidR="0020190F">
        <w:rPr>
          <w:b/>
          <w:sz w:val="22"/>
          <w:szCs w:val="22"/>
        </w:rPr>
        <w:t>o</w:t>
      </w:r>
      <w:r w:rsidR="001C4517" w:rsidRPr="001C4517">
        <w:rPr>
          <w:b/>
          <w:sz w:val="22"/>
          <w:szCs w:val="22"/>
        </w:rPr>
        <w:t xml:space="preserve"> o ženskem prijateljstvu.</w:t>
      </w:r>
      <w:r w:rsidR="00AA097F">
        <w:rPr>
          <w:b/>
          <w:sz w:val="22"/>
          <w:szCs w:val="22"/>
        </w:rPr>
        <w:t xml:space="preserve"> </w:t>
      </w:r>
      <w:r w:rsidR="00AA097F" w:rsidRPr="00AA097F">
        <w:rPr>
          <w:rFonts w:eastAsiaTheme="minorHAnsi"/>
          <w:b/>
          <w:bCs/>
          <w:sz w:val="22"/>
          <w:szCs w:val="22"/>
        </w:rPr>
        <w:t>Avtorji uprizoritvene verzije besedila so ustvarjalci predstave.</w:t>
      </w:r>
    </w:p>
    <w:p w14:paraId="4D3CE406" w14:textId="77777777" w:rsidR="001C4517" w:rsidRDefault="001C4517" w:rsidP="008C37BB">
      <w:pPr>
        <w:spacing w:line="360" w:lineRule="auto"/>
        <w:jc w:val="both"/>
        <w:rPr>
          <w:b/>
          <w:sz w:val="22"/>
          <w:szCs w:val="22"/>
        </w:rPr>
      </w:pPr>
    </w:p>
    <w:p w14:paraId="016D171D" w14:textId="0129BDA3" w:rsidR="00131B0B" w:rsidRPr="00131B0B" w:rsidRDefault="00BA1CEF" w:rsidP="00131B0B">
      <w:pPr>
        <w:spacing w:line="360" w:lineRule="auto"/>
        <w:jc w:val="both"/>
        <w:rPr>
          <w:sz w:val="22"/>
          <w:szCs w:val="22"/>
        </w:rPr>
      </w:pPr>
      <w:r w:rsidRPr="00BA1CEF">
        <w:rPr>
          <w:bCs/>
          <w:sz w:val="22"/>
          <w:szCs w:val="22"/>
        </w:rPr>
        <w:t xml:space="preserve">Ustvarjalci predstave so </w:t>
      </w:r>
      <w:r>
        <w:rPr>
          <w:bCs/>
          <w:sz w:val="22"/>
          <w:szCs w:val="22"/>
        </w:rPr>
        <w:t>prevajal</w:t>
      </w:r>
      <w:r w:rsidR="00C90CD3">
        <w:rPr>
          <w:bCs/>
          <w:sz w:val="22"/>
          <w:szCs w:val="22"/>
        </w:rPr>
        <w:t>k</w:t>
      </w:r>
      <w:r w:rsidR="001C4517">
        <w:rPr>
          <w:bCs/>
          <w:sz w:val="22"/>
          <w:szCs w:val="22"/>
        </w:rPr>
        <w:t>a</w:t>
      </w:r>
      <w:r>
        <w:rPr>
          <w:bCs/>
          <w:sz w:val="22"/>
          <w:szCs w:val="22"/>
        </w:rPr>
        <w:t xml:space="preserve"> </w:t>
      </w:r>
      <w:r w:rsidR="00C90CD3">
        <w:rPr>
          <w:b/>
          <w:sz w:val="22"/>
          <w:szCs w:val="22"/>
        </w:rPr>
        <w:t>Živa Čebulj</w:t>
      </w:r>
      <w:r>
        <w:rPr>
          <w:bCs/>
          <w:sz w:val="22"/>
          <w:szCs w:val="22"/>
        </w:rPr>
        <w:t>, režiser</w:t>
      </w:r>
      <w:r w:rsidR="001C4517">
        <w:rPr>
          <w:bCs/>
          <w:sz w:val="22"/>
          <w:szCs w:val="22"/>
        </w:rPr>
        <w:t>ka</w:t>
      </w:r>
      <w:r>
        <w:rPr>
          <w:bCs/>
          <w:sz w:val="22"/>
          <w:szCs w:val="22"/>
        </w:rPr>
        <w:t xml:space="preserve"> </w:t>
      </w:r>
      <w:r w:rsidR="001C4517">
        <w:rPr>
          <w:b/>
          <w:sz w:val="22"/>
          <w:szCs w:val="22"/>
        </w:rPr>
        <w:t>Mojca Madon</w:t>
      </w:r>
      <w:r>
        <w:rPr>
          <w:bCs/>
          <w:sz w:val="22"/>
          <w:szCs w:val="22"/>
        </w:rPr>
        <w:t xml:space="preserve">, dramaturginja </w:t>
      </w:r>
      <w:r w:rsidR="001C4517">
        <w:rPr>
          <w:b/>
          <w:sz w:val="22"/>
          <w:szCs w:val="22"/>
        </w:rPr>
        <w:t>Tatjana Doma</w:t>
      </w:r>
      <w:r>
        <w:rPr>
          <w:bCs/>
          <w:sz w:val="22"/>
          <w:szCs w:val="22"/>
        </w:rPr>
        <w:t xml:space="preserve">, </w:t>
      </w:r>
      <w:r w:rsidR="00D132AE">
        <w:rPr>
          <w:bCs/>
          <w:sz w:val="22"/>
          <w:szCs w:val="22"/>
        </w:rPr>
        <w:t>s</w:t>
      </w:r>
      <w:r>
        <w:rPr>
          <w:bCs/>
          <w:sz w:val="22"/>
          <w:szCs w:val="22"/>
        </w:rPr>
        <w:t>cenograf</w:t>
      </w:r>
      <w:r w:rsidR="001C4517">
        <w:rPr>
          <w:bCs/>
          <w:sz w:val="22"/>
          <w:szCs w:val="22"/>
        </w:rPr>
        <w:t>ka</w:t>
      </w:r>
      <w:r>
        <w:rPr>
          <w:bCs/>
          <w:sz w:val="22"/>
          <w:szCs w:val="22"/>
        </w:rPr>
        <w:t xml:space="preserve"> </w:t>
      </w:r>
      <w:r w:rsidR="001C4517">
        <w:rPr>
          <w:b/>
          <w:sz w:val="22"/>
          <w:szCs w:val="22"/>
        </w:rPr>
        <w:t>Urša Vidic</w:t>
      </w:r>
      <w:r>
        <w:rPr>
          <w:bCs/>
          <w:sz w:val="22"/>
          <w:szCs w:val="22"/>
        </w:rPr>
        <w:t>, kostumograf</w:t>
      </w:r>
      <w:r w:rsidR="005D3AA3">
        <w:rPr>
          <w:bCs/>
          <w:sz w:val="22"/>
          <w:szCs w:val="22"/>
        </w:rPr>
        <w:t>ka</w:t>
      </w:r>
      <w:r>
        <w:rPr>
          <w:bCs/>
          <w:sz w:val="22"/>
          <w:szCs w:val="22"/>
        </w:rPr>
        <w:t xml:space="preserve"> </w:t>
      </w:r>
      <w:r w:rsidR="00C90CD3">
        <w:rPr>
          <w:b/>
          <w:sz w:val="22"/>
          <w:szCs w:val="22"/>
        </w:rPr>
        <w:t>Tina Bonča</w:t>
      </w:r>
      <w:r>
        <w:rPr>
          <w:bCs/>
          <w:sz w:val="22"/>
          <w:szCs w:val="22"/>
        </w:rPr>
        <w:t>,</w:t>
      </w:r>
      <w:r w:rsidR="001C4517">
        <w:rPr>
          <w:bCs/>
          <w:sz w:val="22"/>
          <w:szCs w:val="22"/>
        </w:rPr>
        <w:t xml:space="preserve"> koreografka </w:t>
      </w:r>
      <w:r w:rsidR="001C4517" w:rsidRPr="001C4517">
        <w:rPr>
          <w:b/>
          <w:sz w:val="22"/>
          <w:szCs w:val="22"/>
        </w:rPr>
        <w:t>Anja Möderndorfer</w:t>
      </w:r>
      <w:r w:rsidR="001C4517">
        <w:rPr>
          <w:bCs/>
          <w:sz w:val="22"/>
          <w:szCs w:val="22"/>
        </w:rPr>
        <w:t xml:space="preserve">, skladatelj </w:t>
      </w:r>
      <w:r w:rsidR="001C4517" w:rsidRPr="001C4517">
        <w:rPr>
          <w:b/>
          <w:sz w:val="22"/>
          <w:szCs w:val="22"/>
        </w:rPr>
        <w:t>Luka Ipavec</w:t>
      </w:r>
      <w:r w:rsidR="00531034">
        <w:rPr>
          <w:bCs/>
          <w:sz w:val="22"/>
          <w:szCs w:val="22"/>
        </w:rPr>
        <w:t>,</w:t>
      </w:r>
      <w:r w:rsidR="001C4517">
        <w:rPr>
          <w:bCs/>
          <w:sz w:val="22"/>
          <w:szCs w:val="22"/>
        </w:rPr>
        <w:t xml:space="preserve"> lektor </w:t>
      </w:r>
      <w:r w:rsidR="001C4517" w:rsidRPr="001C4517">
        <w:rPr>
          <w:b/>
          <w:sz w:val="22"/>
          <w:szCs w:val="22"/>
        </w:rPr>
        <w:t>Jože Volk</w:t>
      </w:r>
      <w:r w:rsidR="0092203A" w:rsidRPr="0092203A">
        <w:rPr>
          <w:bCs/>
          <w:sz w:val="22"/>
          <w:szCs w:val="22"/>
        </w:rPr>
        <w:t>,</w:t>
      </w:r>
      <w:r w:rsidR="00531034">
        <w:rPr>
          <w:bCs/>
          <w:sz w:val="22"/>
          <w:szCs w:val="22"/>
        </w:rPr>
        <w:t xml:space="preserve"> oblikoval</w:t>
      </w:r>
      <w:r w:rsidR="001C4517">
        <w:rPr>
          <w:bCs/>
          <w:sz w:val="22"/>
          <w:szCs w:val="22"/>
        </w:rPr>
        <w:t>ec</w:t>
      </w:r>
      <w:r w:rsidR="00531034">
        <w:rPr>
          <w:bCs/>
          <w:sz w:val="22"/>
          <w:szCs w:val="22"/>
        </w:rPr>
        <w:t xml:space="preserve"> svetlobe</w:t>
      </w:r>
      <w:r w:rsidR="001C4517">
        <w:rPr>
          <w:b/>
          <w:sz w:val="22"/>
          <w:szCs w:val="22"/>
        </w:rPr>
        <w:t xml:space="preserve"> Andrej Hajdinjak</w:t>
      </w:r>
      <w:r w:rsidR="005D3AA3" w:rsidRPr="005D3AA3">
        <w:rPr>
          <w:bCs/>
          <w:sz w:val="22"/>
          <w:szCs w:val="22"/>
        </w:rPr>
        <w:t xml:space="preserve">, </w:t>
      </w:r>
      <w:r w:rsidR="001C4517" w:rsidRPr="001C4517">
        <w:rPr>
          <w:sz w:val="22"/>
          <w:szCs w:val="22"/>
        </w:rPr>
        <w:t>asistentka scenografke </w:t>
      </w:r>
      <w:r w:rsidR="001C4517" w:rsidRPr="001C4517">
        <w:rPr>
          <w:b/>
          <w:bCs/>
          <w:sz w:val="22"/>
          <w:szCs w:val="22"/>
        </w:rPr>
        <w:t>Nika Curk</w:t>
      </w:r>
      <w:r w:rsidR="00131B0B">
        <w:rPr>
          <w:b/>
          <w:bCs/>
          <w:sz w:val="22"/>
          <w:szCs w:val="22"/>
        </w:rPr>
        <w:t xml:space="preserve"> </w:t>
      </w:r>
      <w:r w:rsidR="00131B0B">
        <w:rPr>
          <w:sz w:val="22"/>
          <w:szCs w:val="22"/>
        </w:rPr>
        <w:t xml:space="preserve"> in </w:t>
      </w:r>
      <w:r w:rsidR="00131B0B" w:rsidRPr="00131B0B">
        <w:rPr>
          <w:sz w:val="22"/>
          <w:szCs w:val="22"/>
        </w:rPr>
        <w:t xml:space="preserve">asistentka kostumografke </w:t>
      </w:r>
      <w:r w:rsidR="00131B0B" w:rsidRPr="00131B0B">
        <w:rPr>
          <w:b/>
          <w:bCs/>
          <w:sz w:val="22"/>
          <w:szCs w:val="22"/>
        </w:rPr>
        <w:t>Tina Hribernik</w:t>
      </w:r>
      <w:r w:rsidR="00131B0B" w:rsidRPr="0092203A">
        <w:rPr>
          <w:sz w:val="22"/>
          <w:szCs w:val="22"/>
        </w:rPr>
        <w:t>.</w:t>
      </w:r>
    </w:p>
    <w:p w14:paraId="4DCE9348" w14:textId="511C52B4" w:rsidR="00BA1CEF" w:rsidRPr="00131B0B" w:rsidRDefault="00BA1CEF" w:rsidP="00BA1CEF">
      <w:pPr>
        <w:spacing w:line="360" w:lineRule="auto"/>
        <w:jc w:val="both"/>
        <w:rPr>
          <w:sz w:val="22"/>
          <w:szCs w:val="22"/>
        </w:rPr>
      </w:pPr>
    </w:p>
    <w:p w14:paraId="1B439F99" w14:textId="395CD2C2" w:rsidR="001C4517" w:rsidRPr="00AA097F" w:rsidRDefault="00BA1CEF" w:rsidP="00BA1CEF">
      <w:pPr>
        <w:spacing w:line="360" w:lineRule="auto"/>
        <w:jc w:val="both"/>
        <w:rPr>
          <w:b/>
          <w:bCs/>
          <w:sz w:val="22"/>
          <w:szCs w:val="22"/>
        </w:rPr>
      </w:pPr>
      <w:r w:rsidRPr="00531034">
        <w:rPr>
          <w:b/>
          <w:bCs/>
          <w:sz w:val="22"/>
          <w:szCs w:val="22"/>
        </w:rPr>
        <w:t>Igrajo</w:t>
      </w:r>
      <w:r w:rsidR="00531034" w:rsidRPr="00531034">
        <w:rPr>
          <w:b/>
          <w:bCs/>
          <w:sz w:val="22"/>
          <w:szCs w:val="22"/>
        </w:rPr>
        <w:t xml:space="preserve"> </w:t>
      </w:r>
      <w:r w:rsidR="001C4517" w:rsidRPr="00AA097F">
        <w:rPr>
          <w:sz w:val="22"/>
          <w:szCs w:val="22"/>
        </w:rPr>
        <w:t>Maša Grošelj</w:t>
      </w:r>
      <w:r w:rsidR="00AA097F" w:rsidRPr="00AA097F">
        <w:rPr>
          <w:sz w:val="22"/>
          <w:szCs w:val="22"/>
        </w:rPr>
        <w:t xml:space="preserve">, </w:t>
      </w:r>
      <w:r w:rsidR="001C4517" w:rsidRPr="00AA097F">
        <w:rPr>
          <w:sz w:val="22"/>
          <w:szCs w:val="22"/>
        </w:rPr>
        <w:t>Beti Strgar</w:t>
      </w:r>
      <w:r w:rsidR="00AA097F" w:rsidRPr="00AA097F">
        <w:rPr>
          <w:sz w:val="22"/>
          <w:szCs w:val="22"/>
        </w:rPr>
        <w:t xml:space="preserve"> in </w:t>
      </w:r>
      <w:r w:rsidR="001C4517" w:rsidRPr="00AA097F">
        <w:rPr>
          <w:sz w:val="22"/>
          <w:szCs w:val="22"/>
        </w:rPr>
        <w:t>Lina Akif</w:t>
      </w:r>
      <w:r w:rsidR="0092203A">
        <w:rPr>
          <w:sz w:val="22"/>
          <w:szCs w:val="22"/>
        </w:rPr>
        <w:t>.</w:t>
      </w:r>
    </w:p>
    <w:p w14:paraId="6FD14433" w14:textId="77777777" w:rsidR="00531034" w:rsidRPr="006432AE" w:rsidRDefault="00531034" w:rsidP="00BA1CEF">
      <w:pPr>
        <w:spacing w:line="360" w:lineRule="auto"/>
        <w:jc w:val="both"/>
        <w:rPr>
          <w:sz w:val="22"/>
          <w:szCs w:val="22"/>
        </w:rPr>
      </w:pPr>
    </w:p>
    <w:p w14:paraId="7B47986A" w14:textId="0326AA15" w:rsidR="00D11056" w:rsidRDefault="001C4517" w:rsidP="00FA367C">
      <w:pPr>
        <w:spacing w:line="360" w:lineRule="auto"/>
        <w:jc w:val="both"/>
        <w:rPr>
          <w:sz w:val="22"/>
          <w:szCs w:val="22"/>
        </w:rPr>
      </w:pPr>
      <w:r w:rsidRPr="001C4517">
        <w:rPr>
          <w:sz w:val="22"/>
          <w:szCs w:val="22"/>
        </w:rPr>
        <w:t xml:space="preserve">Angleška dramatičarka nigerijskih korenin </w:t>
      </w:r>
      <w:proofErr w:type="spellStart"/>
      <w:r w:rsidRPr="001C4517">
        <w:rPr>
          <w:sz w:val="22"/>
          <w:szCs w:val="22"/>
        </w:rPr>
        <w:t>Ifeyinwa</w:t>
      </w:r>
      <w:proofErr w:type="spellEnd"/>
      <w:r w:rsidRPr="001C4517">
        <w:rPr>
          <w:sz w:val="22"/>
          <w:szCs w:val="22"/>
        </w:rPr>
        <w:t xml:space="preserve"> </w:t>
      </w:r>
      <w:proofErr w:type="spellStart"/>
      <w:r w:rsidRPr="001C4517">
        <w:rPr>
          <w:sz w:val="22"/>
          <w:szCs w:val="22"/>
        </w:rPr>
        <w:t>Frederick</w:t>
      </w:r>
      <w:proofErr w:type="spellEnd"/>
      <w:r w:rsidRPr="001C4517">
        <w:rPr>
          <w:sz w:val="22"/>
          <w:szCs w:val="22"/>
        </w:rPr>
        <w:t xml:space="preserve"> je pisateljica in uspešna podjetnica. Je ustanoviteljica prve nigerijske </w:t>
      </w:r>
      <w:proofErr w:type="spellStart"/>
      <w:r w:rsidRPr="001C4517">
        <w:rPr>
          <w:sz w:val="22"/>
          <w:szCs w:val="22"/>
        </w:rPr>
        <w:t>tapas</w:t>
      </w:r>
      <w:proofErr w:type="spellEnd"/>
      <w:r w:rsidRPr="001C4517">
        <w:rPr>
          <w:sz w:val="22"/>
          <w:szCs w:val="22"/>
        </w:rPr>
        <w:t xml:space="preserve"> restavracije na svetu </w:t>
      </w:r>
      <w:proofErr w:type="spellStart"/>
      <w:r w:rsidRPr="001C4517">
        <w:rPr>
          <w:sz w:val="22"/>
          <w:szCs w:val="22"/>
        </w:rPr>
        <w:t>Chuku's</w:t>
      </w:r>
      <w:proofErr w:type="spellEnd"/>
      <w:r w:rsidRPr="001C4517">
        <w:rPr>
          <w:sz w:val="22"/>
          <w:szCs w:val="22"/>
        </w:rPr>
        <w:t xml:space="preserve">, ki sta jo s starejšim bratom osnovala leta 2016, zaradi česar se je uvrstila na </w:t>
      </w:r>
      <w:proofErr w:type="spellStart"/>
      <w:r w:rsidRPr="001C4517">
        <w:rPr>
          <w:sz w:val="22"/>
          <w:szCs w:val="22"/>
        </w:rPr>
        <w:t>Forbesov</w:t>
      </w:r>
      <w:proofErr w:type="spellEnd"/>
      <w:r w:rsidRPr="001C4517">
        <w:rPr>
          <w:sz w:val="22"/>
          <w:szCs w:val="22"/>
        </w:rPr>
        <w:t xml:space="preserve"> seznam sto najuspešnejših evropskih ustanoviteljic podjetja. Poleg tega je tudi uspešna dramatičarka</w:t>
      </w:r>
      <w:r w:rsidR="00C62B25">
        <w:rPr>
          <w:sz w:val="22"/>
          <w:szCs w:val="22"/>
        </w:rPr>
        <w:t xml:space="preserve"> in</w:t>
      </w:r>
      <w:r w:rsidRPr="001C4517">
        <w:rPr>
          <w:sz w:val="22"/>
          <w:szCs w:val="22"/>
        </w:rPr>
        <w:t xml:space="preserve"> si je s svojo debitantsko dramo </w:t>
      </w:r>
      <w:proofErr w:type="spellStart"/>
      <w:r w:rsidRPr="0020190F">
        <w:rPr>
          <w:i/>
          <w:iCs/>
          <w:sz w:val="22"/>
          <w:szCs w:val="22"/>
        </w:rPr>
        <w:t>The</w:t>
      </w:r>
      <w:proofErr w:type="spellEnd"/>
      <w:r w:rsidRPr="0020190F">
        <w:rPr>
          <w:i/>
          <w:iCs/>
          <w:sz w:val="22"/>
          <w:szCs w:val="22"/>
        </w:rPr>
        <w:t xml:space="preserve"> </w:t>
      </w:r>
      <w:proofErr w:type="spellStart"/>
      <w:r w:rsidRPr="0020190F">
        <w:rPr>
          <w:i/>
          <w:iCs/>
          <w:sz w:val="22"/>
          <w:szCs w:val="22"/>
        </w:rPr>
        <w:t>Hoes</w:t>
      </w:r>
      <w:proofErr w:type="spellEnd"/>
      <w:r w:rsidR="0092203A">
        <w:rPr>
          <w:i/>
          <w:iCs/>
          <w:sz w:val="22"/>
          <w:szCs w:val="22"/>
        </w:rPr>
        <w:t xml:space="preserve"> (Cipe)</w:t>
      </w:r>
      <w:r w:rsidRPr="001C4517">
        <w:rPr>
          <w:sz w:val="22"/>
          <w:szCs w:val="22"/>
        </w:rPr>
        <w:t xml:space="preserve">, ki je bila krstno uprizorjena leta 2018 v </w:t>
      </w:r>
      <w:proofErr w:type="spellStart"/>
      <w:r w:rsidRPr="001C4517">
        <w:rPr>
          <w:sz w:val="22"/>
          <w:szCs w:val="22"/>
        </w:rPr>
        <w:t>Hampstead</w:t>
      </w:r>
      <w:proofErr w:type="spellEnd"/>
      <w:r w:rsidRPr="001C4517">
        <w:rPr>
          <w:sz w:val="22"/>
          <w:szCs w:val="22"/>
        </w:rPr>
        <w:t xml:space="preserve"> </w:t>
      </w:r>
      <w:proofErr w:type="spellStart"/>
      <w:r w:rsidRPr="001C4517">
        <w:rPr>
          <w:sz w:val="22"/>
          <w:szCs w:val="22"/>
        </w:rPr>
        <w:t>Theatru</w:t>
      </w:r>
      <w:proofErr w:type="spellEnd"/>
      <w:r w:rsidRPr="001C4517">
        <w:rPr>
          <w:sz w:val="22"/>
          <w:szCs w:val="22"/>
        </w:rPr>
        <w:t xml:space="preserve"> v Londonu, leta 2017 prislužila kar tri nominacije za ugledne nagrade: Tony </w:t>
      </w:r>
      <w:proofErr w:type="spellStart"/>
      <w:r w:rsidRPr="001C4517">
        <w:rPr>
          <w:sz w:val="22"/>
          <w:szCs w:val="22"/>
        </w:rPr>
        <w:t>Craze</w:t>
      </w:r>
      <w:proofErr w:type="spellEnd"/>
      <w:r w:rsidRPr="001C4517">
        <w:rPr>
          <w:sz w:val="22"/>
          <w:szCs w:val="22"/>
        </w:rPr>
        <w:t xml:space="preserve">, </w:t>
      </w:r>
      <w:proofErr w:type="spellStart"/>
      <w:r w:rsidRPr="001C4517">
        <w:rPr>
          <w:sz w:val="22"/>
          <w:szCs w:val="22"/>
        </w:rPr>
        <w:t>Character</w:t>
      </w:r>
      <w:proofErr w:type="spellEnd"/>
      <w:r w:rsidRPr="001C4517">
        <w:rPr>
          <w:sz w:val="22"/>
          <w:szCs w:val="22"/>
        </w:rPr>
        <w:t xml:space="preserve"> 7 in </w:t>
      </w:r>
      <w:proofErr w:type="spellStart"/>
      <w:r w:rsidRPr="001C4517">
        <w:rPr>
          <w:sz w:val="22"/>
          <w:szCs w:val="22"/>
        </w:rPr>
        <w:t>Verity</w:t>
      </w:r>
      <w:proofErr w:type="spellEnd"/>
      <w:r w:rsidRPr="001C4517">
        <w:rPr>
          <w:sz w:val="22"/>
          <w:szCs w:val="22"/>
        </w:rPr>
        <w:t xml:space="preserve"> </w:t>
      </w:r>
      <w:proofErr w:type="spellStart"/>
      <w:r w:rsidRPr="001C4517">
        <w:rPr>
          <w:sz w:val="22"/>
          <w:szCs w:val="22"/>
        </w:rPr>
        <w:t>Bargate</w:t>
      </w:r>
      <w:proofErr w:type="spellEnd"/>
      <w:r w:rsidRPr="001C4517">
        <w:rPr>
          <w:sz w:val="22"/>
          <w:szCs w:val="22"/>
        </w:rPr>
        <w:t>. </w:t>
      </w:r>
    </w:p>
    <w:p w14:paraId="77AE5266" w14:textId="5639EC94" w:rsidR="00D11056" w:rsidRDefault="001C4517" w:rsidP="00FA367C">
      <w:pPr>
        <w:spacing w:line="360" w:lineRule="auto"/>
        <w:jc w:val="both"/>
        <w:rPr>
          <w:sz w:val="22"/>
          <w:szCs w:val="22"/>
        </w:rPr>
      </w:pPr>
      <w:r w:rsidRPr="001C4517">
        <w:rPr>
          <w:sz w:val="22"/>
          <w:szCs w:val="22"/>
        </w:rPr>
        <w:t xml:space="preserve">Njena življenjska zgodba je izredno zanimiva. Da bi se izognila delu v očetovem računovodskem podjetju, je pri šestnajstih ustanovila svojo plesno šolo. Diplomirala je na univerzi Cambridge in delala v nagrajenem podjetju za stike z javnostmi in v marketinškem oddelku v enem izmed vodilnih supermarketov. Ker si je želela tekoče govoriti francosko, se je leta 2014 preselila na </w:t>
      </w:r>
      <w:proofErr w:type="spellStart"/>
      <w:r w:rsidRPr="001C4517">
        <w:rPr>
          <w:sz w:val="22"/>
          <w:szCs w:val="22"/>
        </w:rPr>
        <w:t>Martinik</w:t>
      </w:r>
      <w:proofErr w:type="spellEnd"/>
      <w:r w:rsidRPr="001C4517">
        <w:rPr>
          <w:sz w:val="22"/>
          <w:szCs w:val="22"/>
        </w:rPr>
        <w:t xml:space="preserve">, kasneje pa v Francijo. Med potovanji je s starejšim bratom </w:t>
      </w:r>
      <w:proofErr w:type="spellStart"/>
      <w:r w:rsidRPr="001C4517">
        <w:rPr>
          <w:sz w:val="22"/>
          <w:szCs w:val="22"/>
        </w:rPr>
        <w:t>Emeko</w:t>
      </w:r>
      <w:proofErr w:type="spellEnd"/>
      <w:r w:rsidRPr="001C4517">
        <w:rPr>
          <w:sz w:val="22"/>
          <w:szCs w:val="22"/>
        </w:rPr>
        <w:t xml:space="preserve"> snovala poslovne ideje o njunem lastnem podjetju, ki so postajale vedno bolj resnične in se je zato leta 2016 preselila nazaj v Veliko Britanijo, kjer sta ustanovila </w:t>
      </w:r>
      <w:proofErr w:type="spellStart"/>
      <w:r w:rsidRPr="001C4517">
        <w:rPr>
          <w:sz w:val="22"/>
          <w:szCs w:val="22"/>
        </w:rPr>
        <w:t>Chuku's</w:t>
      </w:r>
      <w:proofErr w:type="spellEnd"/>
      <w:r w:rsidRPr="001C4517">
        <w:rPr>
          <w:sz w:val="22"/>
          <w:szCs w:val="22"/>
        </w:rPr>
        <w:t xml:space="preserve">. Z restavracijo nigerijskih </w:t>
      </w:r>
      <w:proofErr w:type="spellStart"/>
      <w:r w:rsidRPr="001C4517">
        <w:rPr>
          <w:sz w:val="22"/>
          <w:szCs w:val="22"/>
        </w:rPr>
        <w:t>tapasov</w:t>
      </w:r>
      <w:proofErr w:type="spellEnd"/>
      <w:r w:rsidRPr="001C4517">
        <w:rPr>
          <w:sz w:val="22"/>
          <w:szCs w:val="22"/>
        </w:rPr>
        <w:t xml:space="preserve"> sta se želela pokloniti svojim koreninam. Njuna restavracija avtentične nigerijske hrane, ki jo strežejo na način </w:t>
      </w:r>
      <w:proofErr w:type="spellStart"/>
      <w:r w:rsidRPr="001C4517">
        <w:rPr>
          <w:sz w:val="22"/>
          <w:szCs w:val="22"/>
        </w:rPr>
        <w:t>tapasov</w:t>
      </w:r>
      <w:proofErr w:type="spellEnd"/>
      <w:r w:rsidRPr="001C4517">
        <w:rPr>
          <w:sz w:val="22"/>
          <w:szCs w:val="22"/>
        </w:rPr>
        <w:t>, je postala velik</w:t>
      </w:r>
      <w:r w:rsidR="0092203A">
        <w:rPr>
          <w:sz w:val="22"/>
          <w:szCs w:val="22"/>
        </w:rPr>
        <w:t>i</w:t>
      </w:r>
      <w:r w:rsidRPr="001C4517">
        <w:rPr>
          <w:sz w:val="22"/>
          <w:szCs w:val="22"/>
        </w:rPr>
        <w:t xml:space="preserve"> hit. V nekaj tednih po odprtju so o njej pisali v reviji </w:t>
      </w:r>
      <w:proofErr w:type="spellStart"/>
      <w:r w:rsidRPr="0092203A">
        <w:rPr>
          <w:i/>
          <w:iCs/>
          <w:sz w:val="22"/>
          <w:szCs w:val="22"/>
        </w:rPr>
        <w:t>Elle</w:t>
      </w:r>
      <w:proofErr w:type="spellEnd"/>
      <w:r w:rsidRPr="001C4517">
        <w:rPr>
          <w:sz w:val="22"/>
          <w:szCs w:val="22"/>
        </w:rPr>
        <w:t>, eni največjih afriških revij </w:t>
      </w:r>
      <w:r w:rsidRPr="001C4517">
        <w:rPr>
          <w:i/>
          <w:iCs/>
          <w:sz w:val="22"/>
          <w:szCs w:val="22"/>
        </w:rPr>
        <w:t xml:space="preserve">Bella </w:t>
      </w:r>
      <w:proofErr w:type="spellStart"/>
      <w:r w:rsidRPr="001C4517">
        <w:rPr>
          <w:i/>
          <w:iCs/>
          <w:sz w:val="22"/>
          <w:szCs w:val="22"/>
        </w:rPr>
        <w:t>Naija</w:t>
      </w:r>
      <w:proofErr w:type="spellEnd"/>
      <w:r w:rsidRPr="001C4517">
        <w:rPr>
          <w:sz w:val="22"/>
          <w:szCs w:val="22"/>
        </w:rPr>
        <w:t> in v </w:t>
      </w:r>
      <w:r w:rsidRPr="001C4517">
        <w:rPr>
          <w:i/>
          <w:iCs/>
          <w:sz w:val="22"/>
          <w:szCs w:val="22"/>
        </w:rPr>
        <w:t>Time Out</w:t>
      </w:r>
      <w:r w:rsidRPr="001C4517">
        <w:rPr>
          <w:sz w:val="22"/>
          <w:szCs w:val="22"/>
        </w:rPr>
        <w:t>. </w:t>
      </w:r>
      <w:r w:rsidRPr="001C4517">
        <w:rPr>
          <w:sz w:val="22"/>
          <w:szCs w:val="22"/>
        </w:rPr>
        <w:br/>
      </w:r>
    </w:p>
    <w:p w14:paraId="7C4E82BE" w14:textId="77777777" w:rsidR="00D11056" w:rsidRDefault="00D11056" w:rsidP="00FA367C">
      <w:pPr>
        <w:spacing w:line="360" w:lineRule="auto"/>
        <w:jc w:val="both"/>
        <w:rPr>
          <w:sz w:val="22"/>
          <w:szCs w:val="22"/>
        </w:rPr>
      </w:pPr>
    </w:p>
    <w:p w14:paraId="09FB1703" w14:textId="77777777" w:rsidR="00AA097F" w:rsidRDefault="00AA097F" w:rsidP="00FA367C">
      <w:pPr>
        <w:spacing w:line="360" w:lineRule="auto"/>
        <w:jc w:val="both"/>
        <w:rPr>
          <w:sz w:val="22"/>
          <w:szCs w:val="22"/>
        </w:rPr>
      </w:pPr>
    </w:p>
    <w:p w14:paraId="1D71ADE7" w14:textId="77777777" w:rsidR="0020190F" w:rsidRDefault="0020190F" w:rsidP="00FA367C">
      <w:pPr>
        <w:spacing w:line="360" w:lineRule="auto"/>
        <w:jc w:val="both"/>
        <w:rPr>
          <w:sz w:val="22"/>
          <w:szCs w:val="22"/>
        </w:rPr>
      </w:pPr>
    </w:p>
    <w:p w14:paraId="2D505A1D" w14:textId="11D7C372" w:rsidR="00D11056" w:rsidRDefault="001C4517" w:rsidP="00FA367C">
      <w:pPr>
        <w:spacing w:line="360" w:lineRule="auto"/>
        <w:jc w:val="both"/>
        <w:rPr>
          <w:i/>
          <w:iCs/>
          <w:sz w:val="22"/>
          <w:szCs w:val="22"/>
        </w:rPr>
      </w:pPr>
      <w:r w:rsidRPr="001C4517">
        <w:rPr>
          <w:sz w:val="22"/>
          <w:szCs w:val="22"/>
        </w:rPr>
        <w:t xml:space="preserve">Leto 2016 je bilo zanjo prelomno, saj se je v tem letu začela posvečati tudi dramskemu pisanju. Pridružila se je dramski delavnici Soho </w:t>
      </w:r>
      <w:proofErr w:type="spellStart"/>
      <w:r w:rsidRPr="001C4517">
        <w:rPr>
          <w:sz w:val="22"/>
          <w:szCs w:val="22"/>
        </w:rPr>
        <w:t>Theatre</w:t>
      </w:r>
      <w:proofErr w:type="spellEnd"/>
      <w:r w:rsidRPr="001C4517">
        <w:rPr>
          <w:sz w:val="22"/>
          <w:szCs w:val="22"/>
        </w:rPr>
        <w:t xml:space="preserve"> </w:t>
      </w:r>
      <w:proofErr w:type="spellStart"/>
      <w:r w:rsidRPr="001C4517">
        <w:rPr>
          <w:sz w:val="22"/>
          <w:szCs w:val="22"/>
        </w:rPr>
        <w:t>Writers</w:t>
      </w:r>
      <w:proofErr w:type="spellEnd"/>
      <w:r w:rsidRPr="001C4517">
        <w:rPr>
          <w:sz w:val="22"/>
          <w:szCs w:val="22"/>
        </w:rPr>
        <w:t>' Lab, kjer je napisala svoje prvo dramsko besedilo </w:t>
      </w:r>
      <w:r w:rsidRPr="001C4517">
        <w:rPr>
          <w:i/>
          <w:iCs/>
          <w:sz w:val="22"/>
          <w:szCs w:val="22"/>
        </w:rPr>
        <w:t>Cipe</w:t>
      </w:r>
      <w:r w:rsidRPr="001C4517">
        <w:rPr>
          <w:sz w:val="22"/>
          <w:szCs w:val="22"/>
        </w:rPr>
        <w:t>. Poleg tega je istega leta napisala še monolog </w:t>
      </w:r>
      <w:proofErr w:type="spellStart"/>
      <w:r w:rsidRPr="001C4517">
        <w:rPr>
          <w:i/>
          <w:iCs/>
          <w:sz w:val="22"/>
          <w:szCs w:val="22"/>
        </w:rPr>
        <w:t>Lash</w:t>
      </w:r>
      <w:proofErr w:type="spellEnd"/>
      <w:r w:rsidRPr="001C4517">
        <w:rPr>
          <w:i/>
          <w:iCs/>
          <w:sz w:val="22"/>
          <w:szCs w:val="22"/>
        </w:rPr>
        <w:t xml:space="preserve"> &amp; </w:t>
      </w:r>
      <w:proofErr w:type="spellStart"/>
      <w:r w:rsidRPr="001C4517">
        <w:rPr>
          <w:i/>
          <w:iCs/>
          <w:sz w:val="22"/>
          <w:szCs w:val="22"/>
        </w:rPr>
        <w:t>Dash</w:t>
      </w:r>
      <w:proofErr w:type="spellEnd"/>
      <w:r w:rsidRPr="001C4517">
        <w:rPr>
          <w:i/>
          <w:iCs/>
          <w:sz w:val="22"/>
          <w:szCs w:val="22"/>
        </w:rPr>
        <w:t> </w:t>
      </w:r>
      <w:r w:rsidRPr="001C4517">
        <w:rPr>
          <w:sz w:val="22"/>
          <w:szCs w:val="22"/>
        </w:rPr>
        <w:t>in leto kasneje kratko igro </w:t>
      </w:r>
      <w:proofErr w:type="spellStart"/>
      <w:r w:rsidRPr="001C4517">
        <w:rPr>
          <w:i/>
          <w:iCs/>
          <w:sz w:val="22"/>
          <w:szCs w:val="22"/>
        </w:rPr>
        <w:t>Waterfalls</w:t>
      </w:r>
      <w:proofErr w:type="spellEnd"/>
      <w:r w:rsidRPr="001C4517">
        <w:rPr>
          <w:sz w:val="22"/>
          <w:szCs w:val="22"/>
        </w:rPr>
        <w:t>.</w:t>
      </w:r>
      <w:r w:rsidRPr="001C4517">
        <w:rPr>
          <w:sz w:val="22"/>
          <w:szCs w:val="22"/>
        </w:rPr>
        <w:br/>
      </w:r>
    </w:p>
    <w:p w14:paraId="602587B1" w14:textId="26F714B0" w:rsidR="00255BC8" w:rsidRPr="00255BC8" w:rsidRDefault="001C4517" w:rsidP="00FA367C">
      <w:pPr>
        <w:spacing w:line="360" w:lineRule="auto"/>
        <w:jc w:val="both"/>
        <w:rPr>
          <w:sz w:val="22"/>
          <w:szCs w:val="22"/>
        </w:rPr>
      </w:pPr>
      <w:r w:rsidRPr="001C4517">
        <w:rPr>
          <w:i/>
          <w:iCs/>
          <w:sz w:val="22"/>
          <w:szCs w:val="22"/>
        </w:rPr>
        <w:t>Cipe</w:t>
      </w:r>
      <w:r w:rsidRPr="001C4517">
        <w:rPr>
          <w:sz w:val="22"/>
          <w:szCs w:val="22"/>
        </w:rPr>
        <w:t> so subtilna, grenk</w:t>
      </w:r>
      <w:r w:rsidR="00C62B25">
        <w:rPr>
          <w:sz w:val="22"/>
          <w:szCs w:val="22"/>
        </w:rPr>
        <w:t>o</w:t>
      </w:r>
      <w:r w:rsidR="0092203A">
        <w:rPr>
          <w:sz w:val="22"/>
          <w:szCs w:val="22"/>
        </w:rPr>
        <w:t>-komična</w:t>
      </w:r>
      <w:r w:rsidRPr="001C4517">
        <w:rPr>
          <w:sz w:val="22"/>
          <w:szCs w:val="22"/>
        </w:rPr>
        <w:t xml:space="preserve"> zgodba o ženskem prijateljstvu. Bim, Alex in J so prijateljice iz mladosti. Divje, nore, neločljive in vse, kar si želijo, je zabava. Še vedno se želijo v glavnem samo zabavati, čeprav so sredi svojih dvajsetih, ko se soočajo že s kariero, razmerji in pričakovanji glede prihodnosti. Najboljši pobeg pred skrbmi so počitnice na Ibizi, kjer se želijo predajati seksu, alkoholu in zabavi. Bim ima diplomo na Oxfordu in neskončen apetit po seksu. Njene apetite brzda na videz bolj zrela Alex, ki se na skrivaj boji resne veze s svojim fantom. J je brezsramna karieristka, ki obžaluje svojo odločitev, da se je za tri mesece odpovedala seksu.</w:t>
      </w:r>
      <w:r w:rsidR="00B1103F">
        <w:rPr>
          <w:sz w:val="22"/>
          <w:szCs w:val="22"/>
        </w:rPr>
        <w:t xml:space="preserve"> </w:t>
      </w:r>
      <w:r w:rsidRPr="001C4517">
        <w:rPr>
          <w:sz w:val="22"/>
          <w:szCs w:val="22"/>
        </w:rPr>
        <w:t xml:space="preserve">Njihovi komični, neposredni, neobvezni </w:t>
      </w:r>
      <w:r w:rsidR="006B23E5">
        <w:rPr>
          <w:sz w:val="22"/>
          <w:szCs w:val="22"/>
        </w:rPr>
        <w:t xml:space="preserve">in mestoma vulgarni </w:t>
      </w:r>
      <w:r w:rsidRPr="001C4517">
        <w:rPr>
          <w:sz w:val="22"/>
          <w:szCs w:val="22"/>
        </w:rPr>
        <w:t>pogovori o seksu in zabavi dobijo resnejši prizvok in na dan privrejo njihovi strahovi, skrbi in negotovosti, s katerimi se soočajo mlade ženske na pragu odraslega življenja. V brezskrbni uživaški vikend vdre realnost, soočenje z lastnimi strahovi in bolečinami ter mladim ženskam prinese spoznanje, da pred sabo ni mogoče pobegniti. Drama </w:t>
      </w:r>
      <w:r w:rsidRPr="001C4517">
        <w:rPr>
          <w:i/>
          <w:iCs/>
          <w:sz w:val="22"/>
          <w:szCs w:val="22"/>
        </w:rPr>
        <w:t>Cipe</w:t>
      </w:r>
      <w:r w:rsidRPr="001C4517">
        <w:rPr>
          <w:sz w:val="22"/>
          <w:szCs w:val="22"/>
        </w:rPr>
        <w:t> </w:t>
      </w:r>
      <w:r w:rsidR="0092203A">
        <w:rPr>
          <w:sz w:val="22"/>
          <w:szCs w:val="22"/>
        </w:rPr>
        <w:t>je</w:t>
      </w:r>
      <w:r w:rsidRPr="001C4517">
        <w:rPr>
          <w:sz w:val="22"/>
          <w:szCs w:val="22"/>
        </w:rPr>
        <w:t xml:space="preserve"> hvalnica ženskemu prijateljstvu, ki neposredno</w:t>
      </w:r>
      <w:r w:rsidR="00D11056">
        <w:rPr>
          <w:sz w:val="22"/>
          <w:szCs w:val="22"/>
        </w:rPr>
        <w:t xml:space="preserve"> </w:t>
      </w:r>
      <w:r w:rsidRPr="001C4517">
        <w:rPr>
          <w:sz w:val="22"/>
          <w:szCs w:val="22"/>
        </w:rPr>
        <w:t>odkriva problematiko življenja mladih.</w:t>
      </w:r>
    </w:p>
    <w:p w14:paraId="5FE02FDF" w14:textId="77777777" w:rsidR="00D11056" w:rsidRDefault="00D11056" w:rsidP="00255BC8">
      <w:pPr>
        <w:spacing w:line="360" w:lineRule="auto"/>
        <w:jc w:val="both"/>
        <w:rPr>
          <w:sz w:val="22"/>
          <w:szCs w:val="22"/>
        </w:rPr>
      </w:pPr>
    </w:p>
    <w:p w14:paraId="7E9D634F" w14:textId="7616B30F" w:rsidR="001031BD" w:rsidRDefault="008C37BB" w:rsidP="00255BC8">
      <w:pPr>
        <w:spacing w:line="360" w:lineRule="auto"/>
        <w:jc w:val="both"/>
        <w:rPr>
          <w:sz w:val="22"/>
          <w:szCs w:val="22"/>
        </w:rPr>
      </w:pPr>
      <w:r w:rsidRPr="006432AE">
        <w:rPr>
          <w:sz w:val="22"/>
          <w:szCs w:val="22"/>
        </w:rPr>
        <w:t xml:space="preserve">Dodatne informacije na </w:t>
      </w:r>
      <w:hyperlink r:id="rId6" w:history="1">
        <w:r w:rsidRPr="006432AE">
          <w:rPr>
            <w:rStyle w:val="Hiperpovezava"/>
            <w:sz w:val="22"/>
            <w:szCs w:val="22"/>
          </w:rPr>
          <w:t>www.slg-ce.si</w:t>
        </w:r>
      </w:hyperlink>
      <w:r w:rsidRPr="006432AE">
        <w:rPr>
          <w:sz w:val="22"/>
          <w:szCs w:val="22"/>
        </w:rPr>
        <w:t>.</w:t>
      </w:r>
    </w:p>
    <w:p w14:paraId="11FD0DA6" w14:textId="77777777" w:rsidR="00B275E4" w:rsidRDefault="00B275E4" w:rsidP="00255BC8">
      <w:pPr>
        <w:spacing w:line="360" w:lineRule="auto"/>
        <w:rPr>
          <w:sz w:val="22"/>
          <w:szCs w:val="22"/>
        </w:rPr>
      </w:pPr>
    </w:p>
    <w:p w14:paraId="2FCD6F20" w14:textId="772CEFEB" w:rsidR="00B275E4" w:rsidRDefault="00255BC8" w:rsidP="00255BC8">
      <w:pPr>
        <w:spacing w:line="360" w:lineRule="auto"/>
        <w:rPr>
          <w:sz w:val="22"/>
          <w:szCs w:val="22"/>
        </w:rPr>
      </w:pPr>
      <w:r w:rsidRPr="006432AE">
        <w:rPr>
          <w:sz w:val="22"/>
          <w:szCs w:val="22"/>
        </w:rPr>
        <w:t>mag. Barbara Petrovič,</w:t>
      </w:r>
      <w:r w:rsidR="00B275E4">
        <w:rPr>
          <w:sz w:val="22"/>
          <w:szCs w:val="22"/>
        </w:rPr>
        <w:t xml:space="preserve"> </w:t>
      </w:r>
    </w:p>
    <w:p w14:paraId="3FA1C922" w14:textId="340155C6" w:rsidR="00255BC8" w:rsidRDefault="00255BC8" w:rsidP="00255BC8">
      <w:pPr>
        <w:spacing w:line="360" w:lineRule="auto"/>
        <w:rPr>
          <w:sz w:val="22"/>
          <w:szCs w:val="22"/>
        </w:rPr>
      </w:pPr>
      <w:r w:rsidRPr="006432AE">
        <w:rPr>
          <w:sz w:val="22"/>
          <w:szCs w:val="22"/>
        </w:rPr>
        <w:t>vodja marketinga in odnosov z javnostmi</w:t>
      </w:r>
    </w:p>
    <w:p w14:paraId="324456CF" w14:textId="692C4160" w:rsidR="00B275E4" w:rsidRPr="00255BC8" w:rsidRDefault="00B275E4" w:rsidP="00255BC8">
      <w:pPr>
        <w:spacing w:line="360" w:lineRule="auto"/>
        <w:rPr>
          <w:sz w:val="22"/>
          <w:szCs w:val="22"/>
        </w:rPr>
      </w:pPr>
      <w:r>
        <w:rPr>
          <w:sz w:val="22"/>
          <w:szCs w:val="22"/>
        </w:rPr>
        <w:t>051 651 821</w:t>
      </w:r>
    </w:p>
    <w:sectPr w:rsidR="00B275E4" w:rsidRPr="00255BC8">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D6C2F" w14:textId="77777777" w:rsidR="00DB0B1B" w:rsidRDefault="00DB0B1B" w:rsidP="008C37BB">
      <w:r>
        <w:separator/>
      </w:r>
    </w:p>
  </w:endnote>
  <w:endnote w:type="continuationSeparator" w:id="0">
    <w:p w14:paraId="02140B7A" w14:textId="77777777" w:rsidR="00DB0B1B" w:rsidRDefault="00DB0B1B" w:rsidP="008C3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PF Handbook Pro Thin">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3F462" w14:textId="77777777" w:rsidR="00255BC8" w:rsidRDefault="00255BC8" w:rsidP="00255BC8">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55F5C" w14:textId="77777777" w:rsidR="00DB0B1B" w:rsidRDefault="00DB0B1B" w:rsidP="008C37BB">
      <w:r>
        <w:separator/>
      </w:r>
    </w:p>
  </w:footnote>
  <w:footnote w:type="continuationSeparator" w:id="0">
    <w:p w14:paraId="7A320430" w14:textId="77777777" w:rsidR="00DB0B1B" w:rsidRDefault="00DB0B1B" w:rsidP="008C37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DED18" w14:textId="77777777" w:rsidR="008C37BB" w:rsidRDefault="008C37BB" w:rsidP="008C37BB">
    <w:pPr>
      <w:pStyle w:val="Glava"/>
      <w:jc w:val="center"/>
    </w:pPr>
    <w:r>
      <w:rPr>
        <w:noProof/>
      </w:rPr>
      <w:drawing>
        <wp:inline distT="0" distB="0" distL="0" distR="0" wp14:anchorId="52B822D7" wp14:editId="7D1D7CCD">
          <wp:extent cx="3863340" cy="264455"/>
          <wp:effectExtent l="0" t="0" r="3810" b="254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l-celje_logo_pozitiv.jpg"/>
                  <pic:cNvPicPr/>
                </pic:nvPicPr>
                <pic:blipFill>
                  <a:blip r:embed="rId1">
                    <a:extLst>
                      <a:ext uri="{28A0092B-C50C-407E-A947-70E740481C1C}">
                        <a14:useLocalDpi xmlns:a14="http://schemas.microsoft.com/office/drawing/2010/main" val="0"/>
                      </a:ext>
                    </a:extLst>
                  </a:blip>
                  <a:stretch>
                    <a:fillRect/>
                  </a:stretch>
                </pic:blipFill>
                <pic:spPr>
                  <a:xfrm>
                    <a:off x="0" y="0"/>
                    <a:ext cx="4061070" cy="2779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7BB"/>
    <w:rsid w:val="00056BEE"/>
    <w:rsid w:val="001031BD"/>
    <w:rsid w:val="00131B0B"/>
    <w:rsid w:val="0013341F"/>
    <w:rsid w:val="001C4517"/>
    <w:rsid w:val="0020190F"/>
    <w:rsid w:val="00206577"/>
    <w:rsid w:val="00255BC8"/>
    <w:rsid w:val="004D4EFB"/>
    <w:rsid w:val="00531034"/>
    <w:rsid w:val="005D3AA3"/>
    <w:rsid w:val="0067002F"/>
    <w:rsid w:val="006B23E5"/>
    <w:rsid w:val="007F1585"/>
    <w:rsid w:val="00830996"/>
    <w:rsid w:val="00884407"/>
    <w:rsid w:val="008C37BB"/>
    <w:rsid w:val="0092203A"/>
    <w:rsid w:val="00942AA0"/>
    <w:rsid w:val="00AA097F"/>
    <w:rsid w:val="00AB3781"/>
    <w:rsid w:val="00B1103F"/>
    <w:rsid w:val="00B275E4"/>
    <w:rsid w:val="00BA1CEF"/>
    <w:rsid w:val="00C62B25"/>
    <w:rsid w:val="00C90CD3"/>
    <w:rsid w:val="00D11056"/>
    <w:rsid w:val="00D132AE"/>
    <w:rsid w:val="00D4271B"/>
    <w:rsid w:val="00D7793C"/>
    <w:rsid w:val="00DB0B1B"/>
    <w:rsid w:val="00DB19C9"/>
    <w:rsid w:val="00EE61AE"/>
    <w:rsid w:val="00F7292C"/>
    <w:rsid w:val="00FA367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1095A"/>
  <w15:chartTrackingRefBased/>
  <w15:docId w15:val="{FDDACFA2-E04C-4859-9A7E-4F4581A1E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C37BB"/>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8C37BB"/>
    <w:pPr>
      <w:autoSpaceDE w:val="0"/>
      <w:autoSpaceDN w:val="0"/>
      <w:adjustRightInd w:val="0"/>
      <w:spacing w:after="0" w:line="240" w:lineRule="auto"/>
    </w:pPr>
    <w:rPr>
      <w:rFonts w:ascii="PF Handbook Pro Thin" w:eastAsia="Times New Roman" w:hAnsi="PF Handbook Pro Thin" w:cs="PF Handbook Pro Thin"/>
      <w:color w:val="000000"/>
      <w:sz w:val="24"/>
      <w:szCs w:val="24"/>
      <w:lang w:eastAsia="sl-SI"/>
    </w:rPr>
  </w:style>
  <w:style w:type="character" w:styleId="Hiperpovezava">
    <w:name w:val="Hyperlink"/>
    <w:rsid w:val="008C37BB"/>
    <w:rPr>
      <w:color w:val="0563C1"/>
      <w:u w:val="single"/>
    </w:rPr>
  </w:style>
  <w:style w:type="paragraph" w:styleId="Glava">
    <w:name w:val="header"/>
    <w:basedOn w:val="Navaden"/>
    <w:link w:val="GlavaZnak"/>
    <w:uiPriority w:val="99"/>
    <w:unhideWhenUsed/>
    <w:rsid w:val="008C37BB"/>
    <w:pPr>
      <w:tabs>
        <w:tab w:val="center" w:pos="4536"/>
        <w:tab w:val="right" w:pos="9072"/>
      </w:tabs>
    </w:pPr>
  </w:style>
  <w:style w:type="character" w:customStyle="1" w:styleId="GlavaZnak">
    <w:name w:val="Glava Znak"/>
    <w:basedOn w:val="Privzetapisavaodstavka"/>
    <w:link w:val="Glava"/>
    <w:uiPriority w:val="99"/>
    <w:rsid w:val="008C37BB"/>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8C37BB"/>
    <w:pPr>
      <w:tabs>
        <w:tab w:val="center" w:pos="4536"/>
        <w:tab w:val="right" w:pos="9072"/>
      </w:tabs>
    </w:pPr>
  </w:style>
  <w:style w:type="character" w:customStyle="1" w:styleId="NogaZnak">
    <w:name w:val="Noga Znak"/>
    <w:basedOn w:val="Privzetapisavaodstavka"/>
    <w:link w:val="Noga"/>
    <w:uiPriority w:val="99"/>
    <w:rsid w:val="008C37BB"/>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45443">
      <w:bodyDiv w:val="1"/>
      <w:marLeft w:val="0"/>
      <w:marRight w:val="0"/>
      <w:marTop w:val="0"/>
      <w:marBottom w:val="0"/>
      <w:divBdr>
        <w:top w:val="none" w:sz="0" w:space="0" w:color="auto"/>
        <w:left w:val="none" w:sz="0" w:space="0" w:color="auto"/>
        <w:bottom w:val="none" w:sz="0" w:space="0" w:color="auto"/>
        <w:right w:val="none" w:sz="0" w:space="0" w:color="auto"/>
      </w:divBdr>
    </w:div>
    <w:div w:id="168906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lg-ce.si"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581</Words>
  <Characters>3318</Characters>
  <Application>Microsoft Office Word</Application>
  <DocSecurity>0</DocSecurity>
  <Lines>27</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Petrovič</dc:creator>
  <cp:keywords/>
  <dc:description/>
  <cp:lastModifiedBy>Barbara Petrovič</cp:lastModifiedBy>
  <cp:revision>2</cp:revision>
  <cp:lastPrinted>2021-05-25T06:28:00Z</cp:lastPrinted>
  <dcterms:created xsi:type="dcterms:W3CDTF">2021-05-25T06:29:00Z</dcterms:created>
  <dcterms:modified xsi:type="dcterms:W3CDTF">2021-05-25T06:29:00Z</dcterms:modified>
</cp:coreProperties>
</file>